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2"/>
        <w:gridCol w:w="1543"/>
        <w:gridCol w:w="1262"/>
        <w:gridCol w:w="1202"/>
        <w:gridCol w:w="2404"/>
        <w:gridCol w:w="47"/>
        <w:gridCol w:w="13"/>
        <w:gridCol w:w="2597"/>
        <w:gridCol w:w="1080"/>
      </w:tblGrid>
      <w:tr w:rsidR="00F47879" w:rsidRPr="006E42EF" w:rsidTr="007340A0">
        <w:trPr>
          <w:trHeight w:val="227"/>
        </w:trPr>
        <w:tc>
          <w:tcPr>
            <w:tcW w:w="3457" w:type="dxa"/>
            <w:gridSpan w:val="4"/>
            <w:vAlign w:val="center"/>
          </w:tcPr>
          <w:p w:rsidR="00F47879" w:rsidRPr="00787DF5" w:rsidRDefault="00F47879" w:rsidP="007340A0">
            <w:pPr>
              <w:rPr>
                <w:szCs w:val="24"/>
                <w:lang w:val="sr-Cyrl-CS"/>
              </w:rPr>
            </w:pPr>
            <w:r w:rsidRPr="00787DF5">
              <w:rPr>
                <w:szCs w:val="24"/>
                <w:lang w:val="sr-Cyrl-CS"/>
              </w:rPr>
              <w:t>Име и презиме</w:t>
            </w:r>
          </w:p>
        </w:tc>
        <w:tc>
          <w:tcPr>
            <w:tcW w:w="7343" w:type="dxa"/>
            <w:gridSpan w:val="6"/>
            <w:vAlign w:val="center"/>
          </w:tcPr>
          <w:p w:rsidR="00F47879" w:rsidRPr="00787DF5" w:rsidRDefault="00F47879" w:rsidP="007340A0">
            <w:pPr>
              <w:pStyle w:val="Heading1"/>
              <w:rPr>
                <w:szCs w:val="24"/>
                <w:lang w:val="sr-Cyrl-CS"/>
              </w:rPr>
            </w:pPr>
            <w:bookmarkStart w:id="0" w:name="_Toc431806224"/>
            <w:r w:rsidRPr="00787DF5">
              <w:rPr>
                <w:szCs w:val="24"/>
                <w:lang w:val="sr-Cyrl-CS"/>
              </w:rPr>
              <w:t>Сунчица В. Мацура Миловановић</w:t>
            </w:r>
            <w:bookmarkEnd w:id="0"/>
          </w:p>
        </w:tc>
      </w:tr>
      <w:tr w:rsidR="00F47879" w:rsidRPr="006E42EF" w:rsidTr="007340A0">
        <w:trPr>
          <w:trHeight w:val="227"/>
        </w:trPr>
        <w:tc>
          <w:tcPr>
            <w:tcW w:w="3457" w:type="dxa"/>
            <w:gridSpan w:val="4"/>
            <w:vAlign w:val="center"/>
          </w:tcPr>
          <w:p w:rsidR="00F47879" w:rsidRPr="00787DF5" w:rsidRDefault="00F47879" w:rsidP="007340A0">
            <w:pPr>
              <w:rPr>
                <w:szCs w:val="24"/>
                <w:lang w:val="sr-Cyrl-CS"/>
              </w:rPr>
            </w:pPr>
            <w:r w:rsidRPr="00787DF5">
              <w:rPr>
                <w:b/>
                <w:szCs w:val="24"/>
                <w:lang w:val="sr-Cyrl-CS"/>
              </w:rPr>
              <w:t>Звање</w:t>
            </w:r>
          </w:p>
        </w:tc>
        <w:tc>
          <w:tcPr>
            <w:tcW w:w="7343" w:type="dxa"/>
            <w:gridSpan w:val="6"/>
            <w:vAlign w:val="center"/>
          </w:tcPr>
          <w:p w:rsidR="00F47879" w:rsidRPr="00787DF5" w:rsidRDefault="00D912C2" w:rsidP="007340A0">
            <w:pPr>
              <w:rPr>
                <w:szCs w:val="24"/>
                <w:lang w:val="sr-Cyrl-CS"/>
              </w:rPr>
            </w:pPr>
            <w:r>
              <w:rPr>
                <w:szCs w:val="24"/>
                <w:lang w:val="sr-Cyrl-CS"/>
              </w:rPr>
              <w:t>Редовни професор</w:t>
            </w:r>
            <w:bookmarkStart w:id="1" w:name="_GoBack"/>
            <w:bookmarkEnd w:id="1"/>
          </w:p>
        </w:tc>
      </w:tr>
      <w:tr w:rsidR="00F47879" w:rsidRPr="003E694C" w:rsidTr="007340A0">
        <w:trPr>
          <w:trHeight w:val="227"/>
        </w:trPr>
        <w:tc>
          <w:tcPr>
            <w:tcW w:w="3457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b/>
                <w:sz w:val="22"/>
                <w:lang w:val="sr-Cyrl-CS"/>
              </w:rPr>
              <w:t>Ужа научна област</w:t>
            </w:r>
          </w:p>
        </w:tc>
        <w:tc>
          <w:tcPr>
            <w:tcW w:w="7343" w:type="dxa"/>
            <w:gridSpan w:val="6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Специјално педагошке и психолошке науке (</w:t>
            </w:r>
            <w:proofErr w:type="spellStart"/>
            <w:r w:rsidRPr="002D23CE">
              <w:rPr>
                <w:sz w:val="22"/>
                <w:lang w:val="sr-Cyrl-CS"/>
              </w:rPr>
              <w:t>интерполарни</w:t>
            </w:r>
            <w:proofErr w:type="spellEnd"/>
            <w:r w:rsidRPr="002D23CE">
              <w:rPr>
                <w:sz w:val="22"/>
                <w:lang w:val="sr-Cyrl-CS"/>
              </w:rPr>
              <w:t xml:space="preserve"> ниво)</w:t>
            </w:r>
          </w:p>
        </w:tc>
      </w:tr>
      <w:tr w:rsidR="00F47879" w:rsidRPr="006E42EF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b/>
                <w:sz w:val="22"/>
                <w:lang w:val="sr-Cyrl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Година 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Институција 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Област </w:t>
            </w:r>
          </w:p>
        </w:tc>
      </w:tr>
      <w:tr w:rsidR="00F47879" w:rsidRPr="003E694C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F47879" w:rsidRPr="002D23CE" w:rsidRDefault="00D912C2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2017</w:t>
            </w:r>
            <w:r w:rsidR="00F47879"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Универзитет у Крагујевцу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Специјално педагошке и психолошке науке (</w:t>
            </w:r>
            <w:proofErr w:type="spellStart"/>
            <w:r w:rsidRPr="002D23CE">
              <w:rPr>
                <w:sz w:val="22"/>
                <w:lang w:val="sr-Cyrl-CS"/>
              </w:rPr>
              <w:t>интерполарни</w:t>
            </w:r>
            <w:proofErr w:type="spellEnd"/>
            <w:r w:rsidRPr="002D23CE">
              <w:rPr>
                <w:sz w:val="22"/>
                <w:lang w:val="sr-Cyrl-CS"/>
              </w:rPr>
              <w:t xml:space="preserve"> ниво)</w:t>
            </w:r>
          </w:p>
        </w:tc>
      </w:tr>
      <w:tr w:rsidR="00F47879" w:rsidRPr="003E694C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2005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Универзитет у Љубљани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Подучавање на нивоу разредне наставе</w:t>
            </w:r>
          </w:p>
        </w:tc>
      </w:tr>
      <w:tr w:rsidR="00F47879" w:rsidRPr="006E42EF" w:rsidTr="007340A0">
        <w:trPr>
          <w:trHeight w:val="227"/>
        </w:trPr>
        <w:tc>
          <w:tcPr>
            <w:tcW w:w="2195" w:type="dxa"/>
            <w:gridSpan w:val="3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1986</w:t>
            </w:r>
            <w:r>
              <w:rPr>
                <w:sz w:val="22"/>
                <w:lang w:val="sr-Cyrl-CS"/>
              </w:rPr>
              <w:t>.</w:t>
            </w:r>
          </w:p>
        </w:tc>
        <w:tc>
          <w:tcPr>
            <w:tcW w:w="3666" w:type="dxa"/>
            <w:gridSpan w:val="4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Универзитет у Београду</w:t>
            </w:r>
          </w:p>
        </w:tc>
        <w:tc>
          <w:tcPr>
            <w:tcW w:w="3677" w:type="dxa"/>
            <w:gridSpan w:val="2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Психолошка 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6E42EF" w:rsidRDefault="00F47879" w:rsidP="007340A0">
            <w:pPr>
              <w:rPr>
                <w:lang w:val="sr-Cyrl-CS"/>
              </w:rPr>
            </w:pPr>
            <w:r w:rsidRPr="001D1720">
              <w:rPr>
                <w:b/>
                <w:sz w:val="22"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Р.Б.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iCs/>
                <w:sz w:val="22"/>
                <w:lang w:val="sr-Cyrl-CS"/>
              </w:rPr>
              <w:t>Назив предмета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Врста студија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</w:rPr>
            </w:pPr>
            <w:r w:rsidRPr="001D1720">
              <w:rPr>
                <w:sz w:val="22"/>
              </w:rPr>
              <w:t>1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Инклузија у образовању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ОАС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2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proofErr w:type="spellStart"/>
            <w:r w:rsidRPr="001D1720">
              <w:rPr>
                <w:sz w:val="22"/>
                <w:lang w:val="sr-Cyrl-CS"/>
              </w:rPr>
              <w:t>Инклузивно</w:t>
            </w:r>
            <w:proofErr w:type="spellEnd"/>
            <w:r w:rsidRPr="001D1720">
              <w:rPr>
                <w:sz w:val="22"/>
                <w:lang w:val="sr-Cyrl-CS"/>
              </w:rPr>
              <w:t xml:space="preserve"> образовање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МАС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3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Основе социјалне </w:t>
            </w:r>
            <w:proofErr w:type="spellStart"/>
            <w:r w:rsidRPr="001D1720">
              <w:rPr>
                <w:sz w:val="22"/>
                <w:lang w:val="sr-Cyrl-CS"/>
              </w:rPr>
              <w:t>педгогије</w:t>
            </w:r>
            <w:proofErr w:type="spellEnd"/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ОАС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4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Тимски рад у </w:t>
            </w:r>
            <w:proofErr w:type="spellStart"/>
            <w:r w:rsidRPr="001D1720">
              <w:rPr>
                <w:sz w:val="22"/>
                <w:lang w:val="sr-Cyrl-CS"/>
              </w:rPr>
              <w:t>инклузивном</w:t>
            </w:r>
            <w:proofErr w:type="spellEnd"/>
            <w:r w:rsidRPr="001D1720">
              <w:rPr>
                <w:sz w:val="22"/>
                <w:lang w:val="sr-Cyrl-CS"/>
              </w:rPr>
              <w:t xml:space="preserve"> образовању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МАС</w:t>
            </w:r>
          </w:p>
        </w:tc>
      </w:tr>
      <w:tr w:rsidR="00F47879" w:rsidRPr="006E42EF" w:rsidTr="007340A0">
        <w:trPr>
          <w:trHeight w:val="227"/>
        </w:trPr>
        <w:tc>
          <w:tcPr>
            <w:tcW w:w="652" w:type="dxa"/>
            <w:gridSpan w:val="2"/>
            <w:vAlign w:val="center"/>
          </w:tcPr>
          <w:p w:rsidR="00F47879" w:rsidRPr="001D1720" w:rsidRDefault="00F47879" w:rsidP="007340A0">
            <w:pPr>
              <w:rPr>
                <w:sz w:val="22"/>
              </w:rPr>
            </w:pPr>
            <w:r w:rsidRPr="001D1720">
              <w:rPr>
                <w:sz w:val="22"/>
                <w:lang w:val="sr-Cyrl-CS"/>
              </w:rPr>
              <w:t>5</w:t>
            </w:r>
          </w:p>
        </w:tc>
        <w:tc>
          <w:tcPr>
            <w:tcW w:w="6458" w:type="dxa"/>
            <w:gridSpan w:val="5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>Инклузија у образовању</w:t>
            </w:r>
          </w:p>
        </w:tc>
        <w:tc>
          <w:tcPr>
            <w:tcW w:w="3690" w:type="dxa"/>
            <w:gridSpan w:val="3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МАС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6E42EF" w:rsidRDefault="00F47879" w:rsidP="007340A0">
            <w:pPr>
              <w:rPr>
                <w:b/>
                <w:lang w:val="sr-Cyrl-CS"/>
              </w:rPr>
            </w:pPr>
            <w:r w:rsidRPr="006E42EF">
              <w:rPr>
                <w:lang w:val="sr-Cyrl-CS"/>
              </w:rPr>
              <w:t xml:space="preserve">Најзначајнији радови </w:t>
            </w:r>
            <w:r w:rsidRPr="006E42EF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 w:rsidRPr="006E42EF">
              <w:t>1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proofErr w:type="spellStart"/>
            <w:r w:rsidRPr="001D1720">
              <w:rPr>
                <w:sz w:val="22"/>
                <w:lang w:val="sr-Cyrl-CS"/>
              </w:rPr>
              <w:t>Peček</w:t>
            </w:r>
            <w:proofErr w:type="spellEnd"/>
            <w:r w:rsidRPr="001D1720">
              <w:rPr>
                <w:sz w:val="22"/>
                <w:lang w:val="sr-Cyrl-CS"/>
              </w:rPr>
              <w:t xml:space="preserve">, M., </w:t>
            </w:r>
            <w:proofErr w:type="spellStart"/>
            <w:r w:rsidRPr="001D1720">
              <w:rPr>
                <w:sz w:val="22"/>
                <w:lang w:val="sr-Cyrl-CS"/>
              </w:rPr>
              <w:t>Macura-Milovanović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S., </w:t>
            </w:r>
            <w:proofErr w:type="spellStart"/>
            <w:r w:rsidRPr="001D1720">
              <w:rPr>
                <w:sz w:val="22"/>
                <w:lang w:val="sr-Cyrl-CS"/>
              </w:rPr>
              <w:t>Vujisić-Živković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N. (2014). </w:t>
            </w:r>
            <w:proofErr w:type="spellStart"/>
            <w:r w:rsidRPr="001D1720">
              <w:rPr>
                <w:sz w:val="22"/>
                <w:lang w:val="sr-Cyrl-CS"/>
              </w:rPr>
              <w:t>The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cultural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responsiveness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of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teacher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candidates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towards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Roma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pupils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Serbia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and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Slovenia</w:t>
            </w:r>
            <w:proofErr w:type="spellEnd"/>
            <w:r w:rsidRPr="001D1720">
              <w:rPr>
                <w:sz w:val="22"/>
                <w:lang w:val="sr-Cyrl-CS"/>
              </w:rPr>
              <w:t xml:space="preserve"> – </w:t>
            </w:r>
            <w:proofErr w:type="spellStart"/>
            <w:r w:rsidRPr="001D1720">
              <w:rPr>
                <w:sz w:val="22"/>
                <w:lang w:val="sr-Cyrl-CS"/>
              </w:rPr>
              <w:t>case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studies</w:t>
            </w:r>
            <w:proofErr w:type="spellEnd"/>
            <w:r w:rsidRPr="001D1720">
              <w:rPr>
                <w:sz w:val="22"/>
                <w:lang w:val="sr-Cyrl-CS"/>
              </w:rPr>
              <w:t xml:space="preserve">. </w:t>
            </w:r>
            <w:proofErr w:type="spellStart"/>
            <w:r w:rsidRPr="001D1720">
              <w:rPr>
                <w:i/>
                <w:sz w:val="22"/>
                <w:lang w:val="sr-Cyrl-CS"/>
              </w:rPr>
              <w:t>Journal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of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Education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for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Teaching</w:t>
            </w:r>
            <w:proofErr w:type="spellEnd"/>
            <w:r w:rsidRPr="001D1720">
              <w:rPr>
                <w:sz w:val="22"/>
                <w:lang w:val="sr-Cyrl-CS"/>
              </w:rPr>
              <w:t xml:space="preserve">, </w:t>
            </w:r>
            <w:proofErr w:type="spellStart"/>
            <w:r w:rsidRPr="001D1720">
              <w:rPr>
                <w:sz w:val="22"/>
                <w:lang w:val="sr-Cyrl-CS"/>
              </w:rPr>
              <w:t>Vol</w:t>
            </w:r>
            <w:proofErr w:type="spellEnd"/>
            <w:r w:rsidRPr="001D1720">
              <w:rPr>
                <w:sz w:val="22"/>
                <w:lang w:val="sr-Cyrl-CS"/>
              </w:rPr>
              <w:t>. 40, 4</w:t>
            </w:r>
            <w:r w:rsidRPr="001D1720">
              <w:rPr>
                <w:sz w:val="22"/>
              </w:rPr>
              <w:t>, 359-376.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  <w:lang w:val="sr-Cyrl-CS"/>
              </w:rPr>
            </w:pPr>
            <w:r w:rsidRPr="001D1720">
              <w:rPr>
                <w:sz w:val="22"/>
              </w:rPr>
              <w:t>M22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proofErr w:type="spellStart"/>
            <w:r w:rsidRPr="005516B4">
              <w:rPr>
                <w:sz w:val="22"/>
                <w:lang w:val="sr-Cyrl-CS"/>
              </w:rPr>
              <w:t>Peček</w:t>
            </w:r>
            <w:proofErr w:type="spellEnd"/>
            <w:r w:rsidRPr="005516B4">
              <w:rPr>
                <w:sz w:val="22"/>
                <w:lang w:val="sr-Cyrl-CS"/>
              </w:rPr>
              <w:t xml:space="preserve">, M., </w:t>
            </w:r>
            <w:proofErr w:type="spellStart"/>
            <w:r w:rsidRPr="005516B4">
              <w:rPr>
                <w:sz w:val="22"/>
                <w:lang w:val="sr-Cyrl-CS"/>
              </w:rPr>
              <w:t>Macura</w:t>
            </w:r>
            <w:proofErr w:type="spellEnd"/>
            <w:r w:rsidRPr="005516B4">
              <w:rPr>
                <w:sz w:val="22"/>
                <w:lang w:val="sr-Cyrl-CS"/>
              </w:rPr>
              <w:t xml:space="preserve"> </w:t>
            </w:r>
            <w:proofErr w:type="spellStart"/>
            <w:r w:rsidRPr="005516B4">
              <w:rPr>
                <w:sz w:val="22"/>
                <w:lang w:val="sr-Cyrl-CS"/>
              </w:rPr>
              <w:t>Milovanović</w:t>
            </w:r>
            <w:proofErr w:type="spellEnd"/>
            <w:r w:rsidRPr="005516B4">
              <w:rPr>
                <w:sz w:val="22"/>
                <w:lang w:val="sr-Cyrl-CS"/>
              </w:rPr>
              <w:t xml:space="preserve">, S., </w:t>
            </w:r>
            <w:proofErr w:type="spellStart"/>
            <w:r w:rsidRPr="005516B4">
              <w:rPr>
                <w:sz w:val="22"/>
                <w:lang w:val="sr-Cyrl-CS"/>
              </w:rPr>
              <w:t>Čuk</w:t>
            </w:r>
            <w:proofErr w:type="spellEnd"/>
            <w:r w:rsidRPr="005516B4">
              <w:rPr>
                <w:sz w:val="22"/>
                <w:lang w:val="sr-Cyrl-CS"/>
              </w:rPr>
              <w:t>, I. 2015.</w:t>
            </w:r>
            <w:r>
              <w:rPr>
                <w:sz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lang w:val="sr-Cyrl-CS"/>
              </w:rPr>
              <w:t>Regular</w:t>
            </w:r>
            <w:proofErr w:type="spellEnd"/>
            <w:r>
              <w:rPr>
                <w:sz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lang w:val="sr-Cyrl-CS"/>
              </w:rPr>
              <w:t>Versus</w:t>
            </w:r>
            <w:proofErr w:type="spellEnd"/>
            <w:r>
              <w:rPr>
                <w:sz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lang w:val="sr-Cyrl-CS"/>
              </w:rPr>
              <w:t>Special</w:t>
            </w:r>
            <w:proofErr w:type="spellEnd"/>
            <w:r>
              <w:rPr>
                <w:sz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lang w:val="sr-Cyrl-CS"/>
              </w:rPr>
              <w:t>Streams</w:t>
            </w:r>
            <w:proofErr w:type="spellEnd"/>
            <w:r>
              <w:rPr>
                <w:sz w:val="22"/>
                <w:lang w:val="sr-Latn-RS"/>
              </w:rPr>
              <w:t xml:space="preserve"> </w:t>
            </w:r>
            <w:proofErr w:type="spellStart"/>
            <w:r w:rsidRPr="005516B4">
              <w:rPr>
                <w:sz w:val="22"/>
                <w:lang w:val="sr-Cyrl-CS"/>
              </w:rPr>
              <w:t>within</w:t>
            </w:r>
            <w:proofErr w:type="spellEnd"/>
            <w:r w:rsidRPr="005516B4">
              <w:rPr>
                <w:sz w:val="22"/>
                <w:lang w:val="sr-Cyrl-CS"/>
              </w:rPr>
              <w:t xml:space="preserve"> </w:t>
            </w:r>
            <w:proofErr w:type="spellStart"/>
            <w:r w:rsidRPr="005516B4">
              <w:rPr>
                <w:sz w:val="22"/>
                <w:lang w:val="sr-Cyrl-CS"/>
              </w:rPr>
              <w:t>Teacher</w:t>
            </w:r>
            <w:proofErr w:type="spellEnd"/>
            <w:r w:rsidRPr="005516B4">
              <w:rPr>
                <w:sz w:val="22"/>
                <w:lang w:val="sr-Cyrl-CS"/>
              </w:rPr>
              <w:t xml:space="preserve"> </w:t>
            </w:r>
            <w:proofErr w:type="spellStart"/>
            <w:r w:rsidRPr="005516B4">
              <w:rPr>
                <w:sz w:val="22"/>
                <w:lang w:val="sr-Cyrl-CS"/>
              </w:rPr>
              <w:t>Education</w:t>
            </w:r>
            <w:proofErr w:type="spellEnd"/>
            <w:r w:rsidRPr="005516B4">
              <w:rPr>
                <w:i/>
                <w:sz w:val="22"/>
                <w:lang w:val="sr-Cyrl-CS"/>
              </w:rPr>
              <w:t xml:space="preserve">. </w:t>
            </w:r>
            <w:proofErr w:type="spellStart"/>
            <w:r w:rsidRPr="005516B4">
              <w:rPr>
                <w:i/>
                <w:sz w:val="22"/>
                <w:lang w:val="sr-Cyrl-CS"/>
              </w:rPr>
              <w:t>Croatian</w:t>
            </w:r>
            <w:proofErr w:type="spellEnd"/>
            <w:r w:rsidRPr="005516B4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5516B4">
              <w:rPr>
                <w:i/>
                <w:sz w:val="22"/>
                <w:lang w:val="sr-Cyrl-CS"/>
              </w:rPr>
              <w:t>Journal</w:t>
            </w:r>
            <w:proofErr w:type="spellEnd"/>
            <w:r w:rsidRPr="005516B4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5516B4">
              <w:rPr>
                <w:i/>
                <w:sz w:val="22"/>
                <w:lang w:val="sr-Cyrl-CS"/>
              </w:rPr>
              <w:t>of</w:t>
            </w:r>
            <w:proofErr w:type="spellEnd"/>
            <w:r w:rsidRPr="005516B4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5516B4">
              <w:rPr>
                <w:i/>
                <w:sz w:val="22"/>
                <w:lang w:val="sr-Cyrl-CS"/>
              </w:rPr>
              <w:t>Education</w:t>
            </w:r>
            <w:proofErr w:type="spellEnd"/>
            <w:r w:rsidRPr="005516B4">
              <w:rPr>
                <w:sz w:val="22"/>
                <w:lang w:val="sr-Cyrl-CS"/>
              </w:rPr>
              <w:t>, Vol.17</w:t>
            </w:r>
            <w:r>
              <w:rPr>
                <w:sz w:val="22"/>
                <w:lang w:val="sr-Cyrl-CS"/>
              </w:rPr>
              <w:t>; Sp.Ed.No.2, 99-115.</w:t>
            </w:r>
            <w:r>
              <w:rPr>
                <w:sz w:val="22"/>
                <w:lang w:val="sr-Latn-RS"/>
              </w:rPr>
              <w:t xml:space="preserve"> DOI</w:t>
            </w:r>
            <w:r>
              <w:rPr>
                <w:sz w:val="22"/>
                <w:lang w:val="sr-Cyrl-CS"/>
              </w:rPr>
              <w:t xml:space="preserve">: </w:t>
            </w:r>
            <w:r w:rsidRPr="005516B4">
              <w:rPr>
                <w:sz w:val="22"/>
                <w:lang w:val="sr-Cyrl-CS"/>
              </w:rPr>
              <w:t>10.15516/cje.v17i0.1509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proofErr w:type="spellStart"/>
            <w:r w:rsidRPr="001D1720">
              <w:rPr>
                <w:sz w:val="22"/>
                <w:lang w:val="sr-Cyrl-CS"/>
              </w:rPr>
              <w:t>Macura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Milovanović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S., </w:t>
            </w:r>
            <w:proofErr w:type="spellStart"/>
            <w:r w:rsidRPr="001D1720">
              <w:rPr>
                <w:sz w:val="22"/>
                <w:lang w:val="sr-Cyrl-CS"/>
              </w:rPr>
              <w:t>Batarelo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Kokić</w:t>
            </w:r>
            <w:proofErr w:type="spellEnd"/>
            <w:r w:rsidRPr="001D1720">
              <w:rPr>
                <w:sz w:val="22"/>
                <w:lang w:val="sr-Cyrl-CS"/>
              </w:rPr>
              <w:t xml:space="preserve">, I., </w:t>
            </w:r>
            <w:proofErr w:type="spellStart"/>
            <w:r w:rsidRPr="001D1720">
              <w:rPr>
                <w:sz w:val="22"/>
                <w:lang w:val="sr-Cyrl-CS"/>
              </w:rPr>
              <w:t>Džemidžić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Kristiansen</w:t>
            </w:r>
            <w:proofErr w:type="spellEnd"/>
            <w:r w:rsidRPr="001D1720">
              <w:rPr>
                <w:sz w:val="22"/>
                <w:lang w:val="sr-Cyrl-CS"/>
              </w:rPr>
              <w:t xml:space="preserve">, S., </w:t>
            </w:r>
            <w:proofErr w:type="spellStart"/>
            <w:r w:rsidRPr="001D1720">
              <w:rPr>
                <w:sz w:val="22"/>
                <w:lang w:val="sr-Cyrl-CS"/>
              </w:rPr>
              <w:t>Gera</w:t>
            </w:r>
            <w:proofErr w:type="spellEnd"/>
            <w:r w:rsidRPr="001D1720">
              <w:rPr>
                <w:sz w:val="22"/>
                <w:lang w:val="sr-Cyrl-CS"/>
              </w:rPr>
              <w:t xml:space="preserve">, I., </w:t>
            </w:r>
            <w:proofErr w:type="spellStart"/>
            <w:r w:rsidRPr="001D1720">
              <w:rPr>
                <w:sz w:val="22"/>
                <w:lang w:val="sr-Cyrl-CS"/>
              </w:rPr>
              <w:t>Ikonomi</w:t>
            </w:r>
            <w:proofErr w:type="spellEnd"/>
            <w:r w:rsidRPr="001D1720">
              <w:rPr>
                <w:sz w:val="22"/>
                <w:lang w:val="sr-Cyrl-CS"/>
              </w:rPr>
              <w:t xml:space="preserve">, E., </w:t>
            </w:r>
            <w:proofErr w:type="spellStart"/>
            <w:r w:rsidRPr="001D1720">
              <w:rPr>
                <w:sz w:val="22"/>
                <w:lang w:val="sr-Cyrl-CS"/>
              </w:rPr>
              <w:t>Kafedžić</w:t>
            </w:r>
            <w:proofErr w:type="spellEnd"/>
            <w:r w:rsidRPr="001D1720">
              <w:rPr>
                <w:sz w:val="22"/>
                <w:lang w:val="sr-Cyrl-CS"/>
              </w:rPr>
              <w:t xml:space="preserve">, L., </w:t>
            </w:r>
            <w:proofErr w:type="spellStart"/>
            <w:r w:rsidRPr="001D1720">
              <w:rPr>
                <w:sz w:val="22"/>
                <w:lang w:val="sr-Cyrl-CS"/>
              </w:rPr>
              <w:t>Milić</w:t>
            </w:r>
            <w:proofErr w:type="spellEnd"/>
            <w:r w:rsidRPr="001D1720">
              <w:rPr>
                <w:sz w:val="22"/>
                <w:lang w:val="sr-Cyrl-CS"/>
              </w:rPr>
              <w:t xml:space="preserve">, T., </w:t>
            </w:r>
            <w:proofErr w:type="spellStart"/>
            <w:r w:rsidRPr="001D1720">
              <w:rPr>
                <w:sz w:val="22"/>
                <w:lang w:val="sr-Cyrl-CS"/>
              </w:rPr>
              <w:t>Rexhaj</w:t>
            </w:r>
            <w:proofErr w:type="spellEnd"/>
            <w:r w:rsidRPr="001D1720">
              <w:rPr>
                <w:sz w:val="22"/>
                <w:lang w:val="sr-Cyrl-CS"/>
              </w:rPr>
              <w:t xml:space="preserve">, X., </w:t>
            </w:r>
            <w:proofErr w:type="spellStart"/>
            <w:r w:rsidRPr="001D1720">
              <w:rPr>
                <w:sz w:val="22"/>
                <w:lang w:val="sr-Cyrl-CS"/>
              </w:rPr>
              <w:t>Spasovski</w:t>
            </w:r>
            <w:proofErr w:type="spellEnd"/>
            <w:r w:rsidRPr="001D1720">
              <w:rPr>
                <w:sz w:val="22"/>
                <w:lang w:val="sr-Cyrl-CS"/>
              </w:rPr>
              <w:t xml:space="preserve">, O., </w:t>
            </w:r>
            <w:proofErr w:type="spellStart"/>
            <w:r w:rsidRPr="001D1720">
              <w:rPr>
                <w:sz w:val="22"/>
                <w:lang w:val="sr-Cyrl-CS"/>
              </w:rPr>
              <w:t>Closs</w:t>
            </w:r>
            <w:proofErr w:type="spellEnd"/>
            <w:r w:rsidRPr="001D1720">
              <w:rPr>
                <w:sz w:val="22"/>
                <w:lang w:val="sr-Cyrl-CS"/>
              </w:rPr>
              <w:t xml:space="preserve">, A. (2014). </w:t>
            </w:r>
            <w:proofErr w:type="spellStart"/>
            <w:r w:rsidRPr="001D1720">
              <w:rPr>
                <w:sz w:val="22"/>
                <w:lang w:val="sr-Cyrl-CS"/>
              </w:rPr>
              <w:t>Dearth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of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early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education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experience</w:t>
            </w:r>
            <w:proofErr w:type="spellEnd"/>
            <w:r w:rsidRPr="001D1720">
              <w:rPr>
                <w:sz w:val="22"/>
                <w:lang w:val="sr-Cyrl-CS"/>
              </w:rPr>
              <w:t xml:space="preserve">: a </w:t>
            </w:r>
            <w:proofErr w:type="spellStart"/>
            <w:r w:rsidRPr="001D1720">
              <w:rPr>
                <w:sz w:val="22"/>
                <w:lang w:val="sr-Cyrl-CS"/>
              </w:rPr>
              <w:t>significant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barrier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to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educational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and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social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inclusion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the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Western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Balkans</w:t>
            </w:r>
            <w:proofErr w:type="spellEnd"/>
            <w:r w:rsidRPr="001D1720">
              <w:rPr>
                <w:sz w:val="22"/>
                <w:lang w:val="sr-Cyrl-CS"/>
              </w:rPr>
              <w:t xml:space="preserve">. </w:t>
            </w:r>
            <w:proofErr w:type="spellStart"/>
            <w:r w:rsidRPr="001D1720">
              <w:rPr>
                <w:i/>
                <w:sz w:val="22"/>
                <w:lang w:val="sr-Cyrl-CS"/>
              </w:rPr>
              <w:t>International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Journal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of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Inclusive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Education</w:t>
            </w:r>
            <w:proofErr w:type="spellEnd"/>
            <w:r w:rsidRPr="001D1720">
              <w:rPr>
                <w:sz w:val="22"/>
                <w:lang w:val="sr-Cyrl-CS"/>
              </w:rPr>
              <w:t xml:space="preserve">, </w:t>
            </w:r>
            <w:proofErr w:type="spellStart"/>
            <w:r w:rsidRPr="001D1720">
              <w:rPr>
                <w:sz w:val="22"/>
                <w:lang w:val="sr-Cyrl-CS"/>
              </w:rPr>
              <w:t>Vol</w:t>
            </w:r>
            <w:proofErr w:type="spellEnd"/>
            <w:r w:rsidRPr="001D1720">
              <w:rPr>
                <w:sz w:val="22"/>
                <w:lang w:val="sr-Cyrl-CS"/>
              </w:rPr>
              <w:t>. 18, 1, 36–54.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proofErr w:type="spellStart"/>
            <w:r w:rsidRPr="001D1720">
              <w:rPr>
                <w:sz w:val="22"/>
                <w:lang w:val="sr-Cyrl-CS"/>
              </w:rPr>
              <w:t>Macura-Milovanović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S., </w:t>
            </w:r>
            <w:proofErr w:type="spellStart"/>
            <w:r w:rsidRPr="001D1720">
              <w:rPr>
                <w:sz w:val="22"/>
                <w:lang w:val="sr-Cyrl-CS"/>
              </w:rPr>
              <w:t>Munda</w:t>
            </w:r>
            <w:proofErr w:type="spellEnd"/>
            <w:r w:rsidRPr="001D1720">
              <w:rPr>
                <w:sz w:val="22"/>
                <w:lang w:val="sr-Cyrl-CS"/>
              </w:rPr>
              <w:t xml:space="preserve">, M., </w:t>
            </w:r>
            <w:proofErr w:type="spellStart"/>
            <w:r w:rsidRPr="001D1720">
              <w:rPr>
                <w:sz w:val="22"/>
                <w:lang w:val="sr-Cyrl-CS"/>
              </w:rPr>
              <w:t>Peček</w:t>
            </w:r>
            <w:proofErr w:type="spellEnd"/>
            <w:r w:rsidRPr="001D1720">
              <w:rPr>
                <w:sz w:val="22"/>
                <w:lang w:val="sr-Cyrl-CS"/>
              </w:rPr>
              <w:t xml:space="preserve">, M. (2013). </w:t>
            </w:r>
            <w:proofErr w:type="spellStart"/>
            <w:r w:rsidRPr="001D1720">
              <w:rPr>
                <w:sz w:val="22"/>
                <w:lang w:val="sr-Cyrl-CS"/>
              </w:rPr>
              <w:t>Roma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pupils</w:t>
            </w:r>
            <w:proofErr w:type="spellEnd"/>
            <w:r w:rsidRPr="001D1720">
              <w:rPr>
                <w:sz w:val="22"/>
                <w:lang w:val="sr-Cyrl-CS"/>
              </w:rPr>
              <w:t xml:space="preserve">' </w:t>
            </w:r>
            <w:proofErr w:type="spellStart"/>
            <w:r w:rsidRPr="001D1720">
              <w:rPr>
                <w:sz w:val="22"/>
                <w:lang w:val="sr-Cyrl-CS"/>
              </w:rPr>
              <w:t>identification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with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school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Slovenia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and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Serbia</w:t>
            </w:r>
            <w:proofErr w:type="spellEnd"/>
            <w:r w:rsidRPr="001D1720">
              <w:rPr>
                <w:sz w:val="22"/>
                <w:lang w:val="sr-Cyrl-CS"/>
              </w:rPr>
              <w:t xml:space="preserve">: </w:t>
            </w:r>
            <w:proofErr w:type="spellStart"/>
            <w:r w:rsidRPr="001D1720">
              <w:rPr>
                <w:sz w:val="22"/>
                <w:lang w:val="sr-Cyrl-CS"/>
              </w:rPr>
              <w:t>Case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studies</w:t>
            </w:r>
            <w:proofErr w:type="spellEnd"/>
            <w:r w:rsidRPr="001D1720">
              <w:rPr>
                <w:sz w:val="22"/>
                <w:lang w:val="sr-Cyrl-CS"/>
              </w:rPr>
              <w:t xml:space="preserve">. </w:t>
            </w:r>
            <w:proofErr w:type="spellStart"/>
            <w:r w:rsidRPr="001D1720">
              <w:rPr>
                <w:i/>
                <w:sz w:val="22"/>
                <w:lang w:val="sr-Cyrl-CS"/>
              </w:rPr>
              <w:t>Educational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Studies</w:t>
            </w:r>
            <w:proofErr w:type="spellEnd"/>
            <w:r w:rsidRPr="001D1720">
              <w:rPr>
                <w:sz w:val="22"/>
                <w:lang w:val="sr-Cyrl-CS"/>
              </w:rPr>
              <w:t xml:space="preserve">, </w:t>
            </w:r>
            <w:r w:rsidRPr="001D1720">
              <w:rPr>
                <w:rStyle w:val="Strong"/>
                <w:sz w:val="22"/>
                <w:lang w:val="sr-Cyrl-CS"/>
              </w:rPr>
              <w:t xml:space="preserve">DOI: </w:t>
            </w:r>
            <w:r w:rsidRPr="001D1720">
              <w:rPr>
                <w:sz w:val="22"/>
                <w:lang w:val="sr-Cyrl-CS"/>
              </w:rPr>
              <w:t>10.1080/03055698.2013.801768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it-IT"/>
              </w:rPr>
            </w:pPr>
            <w:proofErr w:type="spellStart"/>
            <w:r w:rsidRPr="001D1720">
              <w:rPr>
                <w:sz w:val="22"/>
                <w:lang w:val="sr-Cyrl-CS"/>
              </w:rPr>
              <w:t>Macura-Milovanović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S., </w:t>
            </w:r>
            <w:proofErr w:type="spellStart"/>
            <w:r w:rsidRPr="001D1720">
              <w:rPr>
                <w:sz w:val="22"/>
                <w:lang w:val="sr-Cyrl-CS"/>
              </w:rPr>
              <w:t>Peček</w:t>
            </w:r>
            <w:proofErr w:type="spellEnd"/>
            <w:r w:rsidRPr="001D1720">
              <w:rPr>
                <w:sz w:val="22"/>
                <w:lang w:val="sr-Cyrl-CS"/>
              </w:rPr>
              <w:t xml:space="preserve">, M. (2013). </w:t>
            </w:r>
            <w:proofErr w:type="spellStart"/>
            <w:r w:rsidRPr="001D1720">
              <w:rPr>
                <w:sz w:val="22"/>
                <w:lang w:val="sr-Cyrl-CS"/>
              </w:rPr>
              <w:t>Attitudes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of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Serbian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and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Slovenian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student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teachers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towards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causes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of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learning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nderachievement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amongst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Roma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pupils</w:t>
            </w:r>
            <w:proofErr w:type="spellEnd"/>
            <w:r w:rsidRPr="001D1720">
              <w:rPr>
                <w:sz w:val="22"/>
                <w:lang w:val="sr-Cyrl-CS"/>
              </w:rPr>
              <w:t xml:space="preserve">. </w:t>
            </w:r>
            <w:proofErr w:type="spellStart"/>
            <w:r w:rsidRPr="001D1720">
              <w:rPr>
                <w:i/>
                <w:sz w:val="22"/>
                <w:lang w:val="sr-Cyrl-CS"/>
              </w:rPr>
              <w:t>International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Journal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of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Inclusive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Education</w:t>
            </w:r>
            <w:proofErr w:type="spellEnd"/>
            <w:r w:rsidRPr="001D1720">
              <w:rPr>
                <w:i/>
                <w:sz w:val="22"/>
                <w:lang w:val="sr-Cyrl-CS"/>
              </w:rPr>
              <w:t>,</w:t>
            </w:r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vol</w:t>
            </w:r>
            <w:proofErr w:type="spellEnd"/>
            <w:r w:rsidRPr="001D1720">
              <w:rPr>
                <w:sz w:val="22"/>
                <w:lang w:val="sr-Cyrl-CS"/>
              </w:rPr>
              <w:t>. 17, 6, 629-645.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t>6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it-IT"/>
              </w:rPr>
              <w:t>Peček</w:t>
            </w:r>
            <w:r w:rsidRPr="001D1720">
              <w:rPr>
                <w:sz w:val="22"/>
              </w:rPr>
              <w:t xml:space="preserve">, M., </w:t>
            </w:r>
            <w:proofErr w:type="spellStart"/>
            <w:r w:rsidRPr="001D1720">
              <w:rPr>
                <w:sz w:val="22"/>
              </w:rPr>
              <w:t>Macura</w:t>
            </w:r>
            <w:proofErr w:type="spellEnd"/>
            <w:r w:rsidRPr="001D1720">
              <w:rPr>
                <w:sz w:val="22"/>
                <w:lang w:val="sr-Cyrl-CS"/>
              </w:rPr>
              <w:t>-</w:t>
            </w:r>
            <w:proofErr w:type="spellStart"/>
            <w:r w:rsidRPr="001D1720">
              <w:rPr>
                <w:sz w:val="22"/>
              </w:rPr>
              <w:t>Milovanović</w:t>
            </w:r>
            <w:proofErr w:type="spellEnd"/>
            <w:r w:rsidRPr="001D1720">
              <w:rPr>
                <w:sz w:val="22"/>
              </w:rPr>
              <w:t>, S. (2012)</w:t>
            </w:r>
            <w:r w:rsidRPr="001D1720">
              <w:rPr>
                <w:sz w:val="22"/>
                <w:lang w:val="sr-Cyrl-CS"/>
              </w:rPr>
              <w:t>.</w:t>
            </w:r>
            <w:r w:rsidRPr="001D1720">
              <w:rPr>
                <w:sz w:val="22"/>
              </w:rPr>
              <w:t xml:space="preserve"> Who is </w:t>
            </w:r>
            <w:proofErr w:type="spellStart"/>
            <w:r w:rsidRPr="001D1720">
              <w:rPr>
                <w:sz w:val="22"/>
              </w:rPr>
              <w:t>resopnsible</w:t>
            </w:r>
            <w:proofErr w:type="spellEnd"/>
            <w:r w:rsidRPr="001D1720">
              <w:rPr>
                <w:sz w:val="22"/>
              </w:rPr>
              <w:t xml:space="preserve"> for </w:t>
            </w:r>
            <w:proofErr w:type="spellStart"/>
            <w:r w:rsidRPr="001D1720">
              <w:rPr>
                <w:sz w:val="22"/>
              </w:rPr>
              <w:t>vuln</w:t>
            </w:r>
            <w:proofErr w:type="spellEnd"/>
            <w:r w:rsidRPr="001D1720">
              <w:rPr>
                <w:sz w:val="22"/>
                <w:lang w:val="sr-Cyrl-CS"/>
              </w:rPr>
              <w:t>е</w:t>
            </w:r>
            <w:proofErr w:type="spellStart"/>
            <w:r w:rsidRPr="001D1720">
              <w:rPr>
                <w:sz w:val="22"/>
              </w:rPr>
              <w:t>rable</w:t>
            </w:r>
            <w:proofErr w:type="spellEnd"/>
            <w:r w:rsidRPr="001D1720">
              <w:rPr>
                <w:sz w:val="22"/>
              </w:rPr>
              <w:t xml:space="preserve"> pupils? The attitudes of teacher candidates in Serbia and Slovenia</w:t>
            </w:r>
            <w:r w:rsidRPr="001D1720">
              <w:rPr>
                <w:sz w:val="22"/>
                <w:lang w:val="sr-Cyrl-CS"/>
              </w:rPr>
              <w:t>.</w:t>
            </w:r>
            <w:r w:rsidRPr="001D1720">
              <w:rPr>
                <w:sz w:val="22"/>
              </w:rPr>
              <w:t xml:space="preserve"> </w:t>
            </w:r>
            <w:r w:rsidRPr="001D1720">
              <w:rPr>
                <w:i/>
                <w:sz w:val="22"/>
              </w:rPr>
              <w:t>European Journal of Teacher Education</w:t>
            </w:r>
            <w:r w:rsidRPr="001D1720">
              <w:rPr>
                <w:sz w:val="22"/>
                <w:lang w:val="sr-Cyrl-CS"/>
              </w:rPr>
              <w:t xml:space="preserve">, </w:t>
            </w:r>
            <w:proofErr w:type="spellStart"/>
            <w:r w:rsidRPr="001D1720">
              <w:rPr>
                <w:sz w:val="22"/>
              </w:rPr>
              <w:t>iFirst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r w:rsidRPr="001D1720">
              <w:rPr>
                <w:sz w:val="22"/>
              </w:rPr>
              <w:t>Article</w:t>
            </w:r>
            <w:r w:rsidRPr="001D1720">
              <w:rPr>
                <w:sz w:val="22"/>
                <w:lang w:val="sr-Cyrl-CS"/>
              </w:rPr>
              <w:t>, 1-20.</w:t>
            </w:r>
            <w:r w:rsidRPr="001D1720">
              <w:rPr>
                <w:sz w:val="22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M23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t>7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</w:tcPr>
          <w:p w:rsidR="00F47879" w:rsidRPr="001D1720" w:rsidRDefault="00F47879" w:rsidP="007340A0">
            <w:pPr>
              <w:tabs>
                <w:tab w:val="num" w:pos="900"/>
              </w:tabs>
              <w:jc w:val="both"/>
              <w:rPr>
                <w:sz w:val="22"/>
                <w:lang w:val="ru-RU"/>
              </w:rPr>
            </w:pPr>
            <w:r w:rsidRPr="001D1720">
              <w:rPr>
                <w:sz w:val="22"/>
                <w:lang w:val="ru-RU"/>
              </w:rPr>
              <w:t>Мацура-Миловановић, С., Печек, М. (2012). Уверења будућих учитеља из Словеније и Србије о инклузивном образовању</w:t>
            </w:r>
            <w:r w:rsidRPr="001D1720">
              <w:rPr>
                <w:sz w:val="22"/>
                <w:lang w:val="sr-Cyrl-CS"/>
              </w:rPr>
              <w:t>.</w:t>
            </w:r>
            <w:r w:rsidRPr="001D1720">
              <w:rPr>
                <w:sz w:val="22"/>
                <w:lang w:val="ru-RU"/>
              </w:rPr>
              <w:t xml:space="preserve"> </w:t>
            </w:r>
            <w:r w:rsidRPr="001D1720">
              <w:rPr>
                <w:i/>
                <w:sz w:val="22"/>
                <w:lang w:val="ru-RU"/>
              </w:rPr>
              <w:t>Настава и васпитање</w:t>
            </w:r>
            <w:r w:rsidRPr="001D1720">
              <w:rPr>
                <w:sz w:val="22"/>
                <w:lang w:val="ru-RU"/>
              </w:rPr>
              <w:t xml:space="preserve">: </w:t>
            </w:r>
            <w:r w:rsidRPr="001D1720">
              <w:rPr>
                <w:i/>
                <w:sz w:val="22"/>
                <w:lang w:val="ru-RU"/>
              </w:rPr>
              <w:t xml:space="preserve">часопис за педагошку теорију и праксу, </w:t>
            </w:r>
            <w:r w:rsidRPr="001D1720">
              <w:rPr>
                <w:sz w:val="22"/>
              </w:rPr>
              <w:t>LXI</w:t>
            </w:r>
            <w:r w:rsidRPr="001D1720">
              <w:rPr>
                <w:sz w:val="22"/>
                <w:lang w:val="ru-RU"/>
              </w:rPr>
              <w:t>, 2, 247-265.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M24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t>8</w:t>
            </w:r>
            <w:r>
              <w:rPr>
                <w:lang w:val="sr-Cyrl-RS"/>
              </w:rPr>
              <w:t>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rPr>
                <w:sz w:val="22"/>
                <w:lang w:val="sr-Cyrl-CS"/>
              </w:rPr>
            </w:pPr>
            <w:r w:rsidRPr="001D1720">
              <w:rPr>
                <w:sz w:val="22"/>
                <w:lang w:val="sr-Cyrl-CS"/>
              </w:rPr>
              <w:t xml:space="preserve">Мацура-Миловановић, С., Гера, И., </w:t>
            </w:r>
            <w:proofErr w:type="spellStart"/>
            <w:r w:rsidRPr="001D1720">
              <w:rPr>
                <w:sz w:val="22"/>
                <w:lang w:val="sr-Cyrl-CS"/>
              </w:rPr>
              <w:t>Ковачевећ</w:t>
            </w:r>
            <w:proofErr w:type="spellEnd"/>
            <w:r w:rsidRPr="001D1720">
              <w:rPr>
                <w:sz w:val="22"/>
                <w:lang w:val="sr-Cyrl-CS"/>
              </w:rPr>
              <w:t xml:space="preserve">, М. (2011). Припрема будућих учитеља за </w:t>
            </w:r>
            <w:proofErr w:type="spellStart"/>
            <w:r w:rsidRPr="001D1720">
              <w:rPr>
                <w:sz w:val="22"/>
                <w:lang w:val="sr-Cyrl-CS"/>
              </w:rPr>
              <w:t>инклузивно</w:t>
            </w:r>
            <w:proofErr w:type="spellEnd"/>
            <w:r w:rsidRPr="001D1720">
              <w:rPr>
                <w:sz w:val="22"/>
                <w:lang w:val="sr-Cyrl-CS"/>
              </w:rPr>
              <w:t xml:space="preserve"> образовање у Србији: тренутно стање и потребе. </w:t>
            </w:r>
            <w:r w:rsidRPr="001D1720">
              <w:rPr>
                <w:i/>
                <w:sz w:val="22"/>
                <w:lang w:val="sr-Cyrl-CS"/>
              </w:rPr>
              <w:t>Зборник Института за педагошка истраживања,</w:t>
            </w:r>
            <w:r w:rsidRPr="001D1720">
              <w:rPr>
                <w:sz w:val="22"/>
                <w:lang w:val="sr-Cyrl-CS"/>
              </w:rPr>
              <w:t xml:space="preserve"> 43, 2, 208-222.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M24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1D1720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9090" w:type="dxa"/>
            <w:gridSpan w:val="8"/>
          </w:tcPr>
          <w:p w:rsidR="00F47879" w:rsidRPr="001D1720" w:rsidRDefault="00F47879" w:rsidP="007340A0">
            <w:pPr>
              <w:jc w:val="both"/>
              <w:rPr>
                <w:sz w:val="22"/>
              </w:rPr>
            </w:pPr>
            <w:r w:rsidRPr="001D1720">
              <w:rPr>
                <w:sz w:val="22"/>
                <w:lang w:val="sr-Cyrl-CS"/>
              </w:rPr>
              <w:t xml:space="preserve">Мацура-Миловановић, С. (2014). Професионални идентитет учитеља у контексту </w:t>
            </w:r>
            <w:proofErr w:type="spellStart"/>
            <w:r w:rsidRPr="001D1720">
              <w:rPr>
                <w:sz w:val="22"/>
                <w:lang w:val="sr-Cyrl-CS"/>
              </w:rPr>
              <w:t>инклузивног</w:t>
            </w:r>
            <w:proofErr w:type="spellEnd"/>
            <w:r w:rsidRPr="001D1720">
              <w:rPr>
                <w:sz w:val="22"/>
                <w:lang w:val="sr-Cyrl-CS"/>
              </w:rPr>
              <w:t xml:space="preserve"> образовања. </w:t>
            </w:r>
            <w:r w:rsidRPr="001D1720">
              <w:rPr>
                <w:i/>
                <w:sz w:val="22"/>
                <w:lang w:val="sr-Cyrl-CS"/>
              </w:rPr>
              <w:t>Педагогија</w:t>
            </w:r>
            <w:r w:rsidRPr="001D1720">
              <w:rPr>
                <w:i/>
                <w:sz w:val="22"/>
              </w:rPr>
              <w:t xml:space="preserve">, </w:t>
            </w:r>
            <w:r w:rsidRPr="001D1720">
              <w:rPr>
                <w:sz w:val="22"/>
              </w:rPr>
              <w:t>69,</w:t>
            </w:r>
            <w:r w:rsidRPr="001D1720">
              <w:rPr>
                <w:sz w:val="22"/>
                <w:lang w:val="sr-Cyrl-CS"/>
              </w:rPr>
              <w:t xml:space="preserve"> 2, </w:t>
            </w:r>
            <w:r w:rsidRPr="001D1720">
              <w:rPr>
                <w:sz w:val="22"/>
              </w:rPr>
              <w:t>226-233.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M51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2420D6" w:rsidRDefault="00F47879" w:rsidP="007340A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jc w:val="both"/>
              <w:rPr>
                <w:sz w:val="22"/>
                <w:lang w:val="sr-Cyrl-CS"/>
              </w:rPr>
            </w:pPr>
            <w:proofErr w:type="spellStart"/>
            <w:r w:rsidRPr="001D1720">
              <w:rPr>
                <w:sz w:val="22"/>
                <w:lang w:val="sr-Cyrl-CS"/>
              </w:rPr>
              <w:t>Peček</w:t>
            </w:r>
            <w:proofErr w:type="spellEnd"/>
            <w:r w:rsidRPr="001D1720">
              <w:rPr>
                <w:sz w:val="22"/>
                <w:lang w:val="sr-Cyrl-CS"/>
              </w:rPr>
              <w:t xml:space="preserve">, M., </w:t>
            </w:r>
            <w:proofErr w:type="spellStart"/>
            <w:r w:rsidRPr="001D1720">
              <w:rPr>
                <w:sz w:val="22"/>
                <w:lang w:val="sr-Cyrl-CS"/>
              </w:rPr>
              <w:t>Macura-Milovanović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S. (2014). </w:t>
            </w:r>
            <w:proofErr w:type="spellStart"/>
            <w:r w:rsidRPr="001D1720">
              <w:rPr>
                <w:sz w:val="22"/>
                <w:lang w:val="sr-Cyrl-CS"/>
              </w:rPr>
              <w:t>Do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admission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criteria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for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teacher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education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institutions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matter</w:t>
            </w:r>
            <w:proofErr w:type="spellEnd"/>
            <w:r w:rsidRPr="001D1720">
              <w:rPr>
                <w:sz w:val="22"/>
                <w:lang w:val="sr-Cyrl-CS"/>
              </w:rPr>
              <w:t xml:space="preserve">? A </w:t>
            </w:r>
            <w:proofErr w:type="spellStart"/>
            <w:r w:rsidRPr="001D1720">
              <w:rPr>
                <w:sz w:val="22"/>
                <w:lang w:val="sr-Cyrl-CS"/>
              </w:rPr>
              <w:t>comparative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study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beliefs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of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student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teachers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from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Serbia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and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Slovenia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about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inclusive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practices</w:t>
            </w:r>
            <w:proofErr w:type="spellEnd"/>
            <w:r w:rsidRPr="001D1720">
              <w:rPr>
                <w:sz w:val="22"/>
                <w:lang w:val="sr-Cyrl-CS"/>
              </w:rPr>
              <w:t xml:space="preserve">. </w:t>
            </w:r>
            <w:proofErr w:type="spellStart"/>
            <w:r w:rsidRPr="001D1720">
              <w:rPr>
                <w:i/>
                <w:sz w:val="22"/>
                <w:lang w:val="sr-Cyrl-CS"/>
              </w:rPr>
              <w:t>Teachers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and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Teaching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: </w:t>
            </w:r>
            <w:proofErr w:type="spellStart"/>
            <w:r w:rsidRPr="001D1720">
              <w:rPr>
                <w:i/>
                <w:sz w:val="22"/>
                <w:lang w:val="sr-Cyrl-CS"/>
              </w:rPr>
              <w:t>theory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and</w:t>
            </w:r>
            <w:proofErr w:type="spellEnd"/>
            <w:r w:rsidRPr="001D1720">
              <w:rPr>
                <w:i/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i/>
                <w:sz w:val="22"/>
                <w:lang w:val="sr-Cyrl-CS"/>
              </w:rPr>
              <w:t>practice</w:t>
            </w:r>
            <w:proofErr w:type="spellEnd"/>
            <w:r w:rsidRPr="001D1720">
              <w:rPr>
                <w:i/>
                <w:sz w:val="22"/>
                <w:lang w:val="sr-Cyrl-CS"/>
              </w:rPr>
              <w:t>.</w:t>
            </w:r>
            <w:r w:rsidRPr="001D1720">
              <w:rPr>
                <w:sz w:val="22"/>
                <w:lang w:val="sr-Cyrl-CS"/>
              </w:rPr>
              <w:t xml:space="preserve"> DOI: 10.1080/13540602.2014.953824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M52</w:t>
            </w:r>
          </w:p>
        </w:tc>
      </w:tr>
      <w:tr w:rsidR="00F47879" w:rsidRPr="006E42EF" w:rsidTr="007340A0">
        <w:trPr>
          <w:trHeight w:val="227"/>
        </w:trPr>
        <w:tc>
          <w:tcPr>
            <w:tcW w:w="630" w:type="dxa"/>
            <w:vAlign w:val="center"/>
          </w:tcPr>
          <w:p w:rsidR="00F47879" w:rsidRPr="005516B4" w:rsidRDefault="00F47879" w:rsidP="007340A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9090" w:type="dxa"/>
            <w:gridSpan w:val="8"/>
            <w:vAlign w:val="center"/>
          </w:tcPr>
          <w:p w:rsidR="00F47879" w:rsidRPr="001D1720" w:rsidRDefault="00F47879" w:rsidP="007340A0">
            <w:pPr>
              <w:jc w:val="both"/>
              <w:rPr>
                <w:sz w:val="22"/>
                <w:lang w:val="sr-Cyrl-CS"/>
              </w:rPr>
            </w:pPr>
            <w:proofErr w:type="spellStart"/>
            <w:r w:rsidRPr="001D1720">
              <w:rPr>
                <w:sz w:val="22"/>
                <w:lang w:val="sr-Cyrl-CS"/>
              </w:rPr>
              <w:t>Macura-Milovanović</w:t>
            </w:r>
            <w:proofErr w:type="spellEnd"/>
            <w:r w:rsidRPr="001D1720">
              <w:rPr>
                <w:sz w:val="22"/>
                <w:lang w:val="sr-Cyrl-CS"/>
              </w:rPr>
              <w:t xml:space="preserve">, S. (2013). </w:t>
            </w:r>
            <w:proofErr w:type="spellStart"/>
            <w:r w:rsidRPr="001D1720">
              <w:rPr>
                <w:sz w:val="22"/>
                <w:lang w:val="sr-Cyrl-CS"/>
              </w:rPr>
              <w:t>Pre-Primary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Education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of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Roma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Children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in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Serbia</w:t>
            </w:r>
            <w:proofErr w:type="spellEnd"/>
            <w:r w:rsidRPr="001D1720">
              <w:rPr>
                <w:sz w:val="22"/>
                <w:lang w:val="sr-Cyrl-CS"/>
              </w:rPr>
              <w:t xml:space="preserve">: </w:t>
            </w:r>
            <w:proofErr w:type="spellStart"/>
            <w:r w:rsidRPr="001D1720">
              <w:rPr>
                <w:sz w:val="22"/>
                <w:lang w:val="sr-Cyrl-CS"/>
              </w:rPr>
              <w:t>Barriers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and</w:t>
            </w:r>
            <w:proofErr w:type="spellEnd"/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Possibilities</w:t>
            </w:r>
            <w:proofErr w:type="spellEnd"/>
            <w:r w:rsidRPr="001D1720">
              <w:rPr>
                <w:sz w:val="22"/>
                <w:lang w:val="sr-Cyrl-CS"/>
              </w:rPr>
              <w:t xml:space="preserve">. </w:t>
            </w:r>
            <w:r w:rsidRPr="001D1720">
              <w:rPr>
                <w:i/>
                <w:sz w:val="22"/>
                <w:lang w:val="sr-Cyrl-CS"/>
              </w:rPr>
              <w:t xml:space="preserve">CEPS </w:t>
            </w:r>
            <w:proofErr w:type="spellStart"/>
            <w:r w:rsidRPr="001D1720">
              <w:rPr>
                <w:i/>
                <w:sz w:val="22"/>
                <w:lang w:val="sr-Cyrl-CS"/>
              </w:rPr>
              <w:t>Journal</w:t>
            </w:r>
            <w:proofErr w:type="spellEnd"/>
            <w:r w:rsidRPr="001D1720">
              <w:rPr>
                <w:i/>
                <w:sz w:val="22"/>
                <w:lang w:val="sr-Cyrl-CS"/>
              </w:rPr>
              <w:t>,</w:t>
            </w:r>
            <w:r w:rsidRPr="001D1720">
              <w:rPr>
                <w:sz w:val="22"/>
                <w:lang w:val="sr-Cyrl-CS"/>
              </w:rPr>
              <w:t xml:space="preserve"> </w:t>
            </w:r>
            <w:proofErr w:type="spellStart"/>
            <w:r w:rsidRPr="001D1720">
              <w:rPr>
                <w:sz w:val="22"/>
                <w:lang w:val="sr-Cyrl-CS"/>
              </w:rPr>
              <w:t>Vol</w:t>
            </w:r>
            <w:proofErr w:type="spellEnd"/>
            <w:r w:rsidRPr="001D1720">
              <w:rPr>
                <w:sz w:val="22"/>
                <w:lang w:val="sr-Cyrl-CS"/>
              </w:rPr>
              <w:t>. 3, 2, 9-28.</w:t>
            </w:r>
          </w:p>
        </w:tc>
        <w:tc>
          <w:tcPr>
            <w:tcW w:w="1080" w:type="dxa"/>
            <w:vAlign w:val="center"/>
          </w:tcPr>
          <w:p w:rsidR="00F47879" w:rsidRPr="001D1720" w:rsidRDefault="00F47879" w:rsidP="007340A0">
            <w:pPr>
              <w:jc w:val="center"/>
              <w:rPr>
                <w:sz w:val="22"/>
              </w:rPr>
            </w:pPr>
            <w:r w:rsidRPr="001D1720">
              <w:rPr>
                <w:sz w:val="22"/>
              </w:rPr>
              <w:t>M52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b/>
                <w:sz w:val="22"/>
                <w:lang w:val="sr-Cyrl-CS"/>
              </w:rPr>
              <w:t>Збирни подаци научне активност наставника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Укупан број цитата, без аутоцитата</w:t>
            </w:r>
          </w:p>
        </w:tc>
        <w:tc>
          <w:tcPr>
            <w:tcW w:w="6141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</w:rPr>
              <w:t>8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Укупан број радова са SCI (или SSCI) листе</w:t>
            </w:r>
          </w:p>
        </w:tc>
        <w:tc>
          <w:tcPr>
            <w:tcW w:w="6141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Домаћи</w:t>
            </w:r>
            <w:r>
              <w:rPr>
                <w:sz w:val="22"/>
                <w:lang w:val="sr-Cyrl-CS"/>
              </w:rPr>
              <w:t>: /</w:t>
            </w:r>
          </w:p>
        </w:tc>
        <w:tc>
          <w:tcPr>
            <w:tcW w:w="3737" w:type="dxa"/>
            <w:gridSpan w:val="4"/>
            <w:vAlign w:val="center"/>
          </w:tcPr>
          <w:p w:rsidR="00F47879" w:rsidRPr="006E42EF" w:rsidRDefault="00F47879" w:rsidP="007340A0">
            <w:pPr>
              <w:rPr>
                <w:lang w:val="sr-Cyrl-CS"/>
              </w:rPr>
            </w:pPr>
            <w:r w:rsidRPr="006E42EF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>:</w:t>
            </w:r>
            <w:r w:rsidRPr="006E42EF">
              <w:t xml:space="preserve"> 1</w:t>
            </w:r>
          </w:p>
        </w:tc>
      </w:tr>
      <w:tr w:rsidR="00F47879" w:rsidRPr="006E42EF" w:rsidTr="007340A0">
        <w:trPr>
          <w:trHeight w:val="227"/>
        </w:trPr>
        <w:tc>
          <w:tcPr>
            <w:tcW w:w="4659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 xml:space="preserve">Усавршавања </w:t>
            </w:r>
          </w:p>
        </w:tc>
        <w:tc>
          <w:tcPr>
            <w:tcW w:w="6141" w:type="dxa"/>
            <w:gridSpan w:val="5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/</w:t>
            </w:r>
          </w:p>
        </w:tc>
      </w:tr>
      <w:tr w:rsidR="00F47879" w:rsidRPr="003E694C" w:rsidTr="007340A0">
        <w:trPr>
          <w:trHeight w:val="227"/>
        </w:trPr>
        <w:tc>
          <w:tcPr>
            <w:tcW w:w="10800" w:type="dxa"/>
            <w:gridSpan w:val="10"/>
            <w:vAlign w:val="center"/>
          </w:tcPr>
          <w:p w:rsidR="00F47879" w:rsidRPr="002D23CE" w:rsidRDefault="00F47879" w:rsidP="007340A0">
            <w:pPr>
              <w:rPr>
                <w:sz w:val="22"/>
                <w:lang w:val="sr-Cyrl-CS"/>
              </w:rPr>
            </w:pPr>
            <w:r w:rsidRPr="002D23CE">
              <w:rPr>
                <w:sz w:val="22"/>
                <w:lang w:val="sr-Cyrl-CS"/>
              </w:rPr>
              <w:t>Други подаци које сматрате релевантним</w:t>
            </w:r>
            <w:r>
              <w:rPr>
                <w:sz w:val="22"/>
                <w:lang w:val="sr-Cyrl-CS"/>
              </w:rPr>
              <w:t>: /</w:t>
            </w:r>
          </w:p>
        </w:tc>
      </w:tr>
    </w:tbl>
    <w:p w:rsidR="002C3B2F" w:rsidRPr="006E42EF" w:rsidRDefault="002C3B2F" w:rsidP="006E42EF">
      <w:pPr>
        <w:rPr>
          <w:sz w:val="20"/>
          <w:szCs w:val="20"/>
          <w:lang w:val="ru-RU"/>
        </w:rPr>
      </w:pPr>
    </w:p>
    <w:sectPr w:rsidR="002C3B2F" w:rsidRPr="006E42EF" w:rsidSect="00F47879">
      <w:pgSz w:w="11907" w:h="16840" w:code="9"/>
      <w:pgMar w:top="360" w:right="567" w:bottom="900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C7B"/>
    <w:rsid w:val="0003228C"/>
    <w:rsid w:val="00044EAE"/>
    <w:rsid w:val="00081EC4"/>
    <w:rsid w:val="001706DC"/>
    <w:rsid w:val="001B631D"/>
    <w:rsid w:val="001F7334"/>
    <w:rsid w:val="002906C0"/>
    <w:rsid w:val="002C3B2F"/>
    <w:rsid w:val="00372229"/>
    <w:rsid w:val="003E694C"/>
    <w:rsid w:val="003E7C7B"/>
    <w:rsid w:val="004606CC"/>
    <w:rsid w:val="004830B0"/>
    <w:rsid w:val="004A0695"/>
    <w:rsid w:val="004C04E0"/>
    <w:rsid w:val="004D23AD"/>
    <w:rsid w:val="005B0F78"/>
    <w:rsid w:val="006A4D58"/>
    <w:rsid w:val="006E42EF"/>
    <w:rsid w:val="0077257F"/>
    <w:rsid w:val="00777E3E"/>
    <w:rsid w:val="008B1C1D"/>
    <w:rsid w:val="00917A98"/>
    <w:rsid w:val="009F1150"/>
    <w:rsid w:val="00A95171"/>
    <w:rsid w:val="00A97C7F"/>
    <w:rsid w:val="00AA2420"/>
    <w:rsid w:val="00B2446A"/>
    <w:rsid w:val="00B26886"/>
    <w:rsid w:val="00B50CD0"/>
    <w:rsid w:val="00B5225B"/>
    <w:rsid w:val="00BA2817"/>
    <w:rsid w:val="00BA61D5"/>
    <w:rsid w:val="00BA76D9"/>
    <w:rsid w:val="00C77FA4"/>
    <w:rsid w:val="00CF613B"/>
    <w:rsid w:val="00D7262A"/>
    <w:rsid w:val="00D912C2"/>
    <w:rsid w:val="00DE0491"/>
    <w:rsid w:val="00EA7AE5"/>
    <w:rsid w:val="00F4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315C33E-4C21-4235-920D-E8FCE34E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817"/>
    <w:rPr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BA61D5"/>
    <w:pPr>
      <w:widowControl w:val="0"/>
      <w:autoSpaceDE w:val="0"/>
      <w:autoSpaceDN w:val="0"/>
      <w:adjustRightInd w:val="0"/>
      <w:outlineLvl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locked/>
    <w:rsid w:val="001B631D"/>
    <w:rPr>
      <w:rFonts w:cs="Times New Roman"/>
      <w:b/>
      <w:bCs/>
    </w:rPr>
  </w:style>
  <w:style w:type="character" w:customStyle="1" w:styleId="Heading1Char">
    <w:name w:val="Heading 1 Char"/>
    <w:link w:val="Heading1"/>
    <w:uiPriority w:val="9"/>
    <w:rsid w:val="00BA61D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2952</Characters>
  <Application>Microsoft Office Word</Application>
  <DocSecurity>0</DocSecurity>
  <Lines>24</Lines>
  <Paragraphs>6</Paragraphs>
  <ScaleCrop>false</ScaleCrop>
  <Company>FPNJA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PSF</dc:creator>
  <cp:keywords/>
  <dc:description/>
  <cp:lastModifiedBy>Windows User</cp:lastModifiedBy>
  <cp:revision>8</cp:revision>
  <dcterms:created xsi:type="dcterms:W3CDTF">2015-04-03T20:52:00Z</dcterms:created>
  <dcterms:modified xsi:type="dcterms:W3CDTF">2018-04-25T06:59:00Z</dcterms:modified>
</cp:coreProperties>
</file>